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CEEE" w14:textId="210A4988" w:rsidR="00BC1C18" w:rsidRPr="005956EB" w:rsidRDefault="00AB117C" w:rsidP="00BC1C18">
      <w:pPr>
        <w:rPr>
          <w:rFonts w:cs="Arial"/>
        </w:rPr>
      </w:pPr>
      <w:r>
        <w:rPr>
          <w:noProof/>
        </w:rPr>
        <mc:AlternateContent>
          <mc:Choice Requires="wps">
            <w:drawing>
              <wp:anchor distT="45720" distB="45720" distL="114300" distR="114300" simplePos="0" relativeHeight="251661824" behindDoc="0" locked="0" layoutInCell="1" allowOverlap="1" wp14:anchorId="1C8939A5" wp14:editId="1671406A">
                <wp:simplePos x="0" y="0"/>
                <wp:positionH relativeFrom="column">
                  <wp:posOffset>46990</wp:posOffset>
                </wp:positionH>
                <wp:positionV relativeFrom="paragraph">
                  <wp:posOffset>13970</wp:posOffset>
                </wp:positionV>
                <wp:extent cx="1492250" cy="1342390"/>
                <wp:effectExtent l="0" t="0" r="12700"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342390"/>
                        </a:xfrm>
                        <a:prstGeom prst="rect">
                          <a:avLst/>
                        </a:prstGeom>
                        <a:solidFill>
                          <a:srgbClr val="FFFFFF"/>
                        </a:solidFill>
                        <a:ln w="9525">
                          <a:solidFill>
                            <a:srgbClr val="000000"/>
                          </a:solidFill>
                          <a:miter lim="800000"/>
                          <a:headEnd/>
                          <a:tailEnd/>
                        </a:ln>
                      </wps:spPr>
                      <wps:txbx>
                        <w:txbxContent>
                          <w:p w14:paraId="59BD0F92" w14:textId="61176E45" w:rsidR="00BC1C18" w:rsidRDefault="00AB117C" w:rsidP="00BC1C18">
                            <w:r>
                              <w:rPr>
                                <w:noProof/>
                              </w:rPr>
                              <w:drawing>
                                <wp:inline distT="0" distB="0" distL="0" distR="0" wp14:anchorId="5AEE324B" wp14:editId="2EEC2A10">
                                  <wp:extent cx="1200150" cy="1242060"/>
                                  <wp:effectExtent l="0" t="0" r="0" b="0"/>
                                  <wp:docPr id="1197742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42122" name="Picture 1197742122"/>
                                          <pic:cNvPicPr/>
                                        </pic:nvPicPr>
                                        <pic:blipFill>
                                          <a:blip r:embed="rId10">
                                            <a:extLst>
                                              <a:ext uri="{28A0092B-C50C-407E-A947-70E740481C1C}">
                                                <a14:useLocalDpi xmlns:a14="http://schemas.microsoft.com/office/drawing/2010/main" val="0"/>
                                              </a:ext>
                                            </a:extLst>
                                          </a:blip>
                                          <a:stretch>
                                            <a:fillRect/>
                                          </a:stretch>
                                        </pic:blipFill>
                                        <pic:spPr>
                                          <a:xfrm>
                                            <a:off x="0" y="0"/>
                                            <a:ext cx="1200150" cy="12420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8939A5" id="_x0000_t202" coordsize="21600,21600" o:spt="202" path="m,l,21600r21600,l21600,xe">
                <v:stroke joinstyle="miter"/>
                <v:path gradientshapeok="t" o:connecttype="rect"/>
              </v:shapetype>
              <v:shape id="Text Box 8" o:spid="_x0000_s1026" type="#_x0000_t202" style="position:absolute;margin-left:3.7pt;margin-top:1.1pt;width:117.5pt;height:105.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">
                <v:textbox>
                  <w:txbxContent>
                    <w:p w14:paraId="59BD0F92" w14:textId="61176E45" w:rsidR="00BC1C18" w:rsidRDefault="00AB117C" w:rsidP="00BC1C18">
                      <w:r>
                        <w:rPr>
                          <w:noProof/>
                        </w:rPr>
                        <w:drawing>
                          <wp:inline distT="0" distB="0" distL="0" distR="0" wp14:anchorId="5AEE324B" wp14:editId="2EEC2A10">
                            <wp:extent cx="1200150" cy="1242060"/>
                            <wp:effectExtent l="0" t="0" r="0" b="0"/>
                            <wp:docPr id="1197742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42122" name="Picture 1197742122"/>
                                    <pic:cNvPicPr/>
                                  </pic:nvPicPr>
                                  <pic:blipFill>
                                    <a:blip r:embed="rId10">
                                      <a:extLst>
                                        <a:ext uri="{28A0092B-C50C-407E-A947-70E740481C1C}">
                                          <a14:useLocalDpi xmlns:a14="http://schemas.microsoft.com/office/drawing/2010/main" val="0"/>
                                        </a:ext>
                                      </a:extLst>
                                    </a:blip>
                                    <a:stretch>
                                      <a:fillRect/>
                                    </a:stretch>
                                  </pic:blipFill>
                                  <pic:spPr>
                                    <a:xfrm>
                                      <a:off x="0" y="0"/>
                                      <a:ext cx="1200150" cy="1242060"/>
                                    </a:xfrm>
                                    <a:prstGeom prst="rect">
                                      <a:avLst/>
                                    </a:prstGeom>
                                  </pic:spPr>
                                </pic:pic>
                              </a:graphicData>
                            </a:graphic>
                          </wp:inline>
                        </w:drawing>
                      </w:r>
                    </w:p>
                  </w:txbxContent>
                </v:textbox>
                <w10:wrap type="square"/>
              </v:shape>
            </w:pict>
          </mc:Fallback>
        </mc:AlternateContent>
      </w:r>
      <w:r w:rsidR="00BC1C18">
        <w:rPr>
          <w:rFonts w:cs="Arial"/>
          <w:noProof/>
          <w:lang w:val="en-US"/>
        </w:rPr>
        <mc:AlternateContent>
          <mc:Choice Requires="wps">
            <w:drawing>
              <wp:anchor distT="0" distB="0" distL="114300" distR="114300" simplePos="0" relativeHeight="251660800" behindDoc="0" locked="0" layoutInCell="1" allowOverlap="1" wp14:anchorId="57751E85" wp14:editId="41F84E98">
                <wp:simplePos x="0" y="0"/>
                <wp:positionH relativeFrom="column">
                  <wp:posOffset>2107879</wp:posOffset>
                </wp:positionH>
                <wp:positionV relativeFrom="paragraph">
                  <wp:posOffset>60575</wp:posOffset>
                </wp:positionV>
                <wp:extent cx="3313444" cy="1122087"/>
                <wp:effectExtent l="0" t="0" r="2032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44" cy="1122087"/>
                        </a:xfrm>
                        <a:prstGeom prst="rect">
                          <a:avLst/>
                        </a:prstGeom>
                        <a:solidFill>
                          <a:srgbClr val="FFFFFF"/>
                        </a:solidFill>
                        <a:ln w="9525">
                          <a:solidFill>
                            <a:srgbClr val="000000"/>
                          </a:solidFill>
                          <a:miter lim="800000"/>
                          <a:headEnd/>
                          <a:tailEnd/>
                        </a:ln>
                      </wps:spPr>
                      <wps:txbx>
                        <w:txbxContent>
                          <w:p w14:paraId="2EF47F3E" w14:textId="77777777" w:rsidR="00D81265" w:rsidRDefault="00D81265" w:rsidP="00735AFF">
                            <w:pPr>
                              <w:jc w:val="center"/>
                              <w:rPr>
                                <w:rFonts w:ascii="Calibri" w:hAnsi="Calibri" w:cs="Calibri"/>
                                <w:b/>
                                <w:bCs/>
                              </w:rPr>
                            </w:pPr>
                            <w:r w:rsidRPr="00D81265">
                              <w:rPr>
                                <w:rFonts w:ascii="Calibri" w:hAnsi="Calibri" w:cs="Calibri"/>
                                <w:b/>
                                <w:bCs/>
                              </w:rPr>
                              <w:t>“IF THERE WERE HERE A SCHOOL…”</w:t>
                            </w:r>
                          </w:p>
                          <w:p w14:paraId="52FCFE1E" w14:textId="77777777" w:rsidR="00A3143C" w:rsidRDefault="00A3143C" w:rsidP="00735AFF">
                            <w:pPr>
                              <w:jc w:val="center"/>
                              <w:rPr>
                                <w:rFonts w:ascii="Calibri" w:hAnsi="Calibri" w:cs="Calibri"/>
                                <w:b/>
                                <w:bCs/>
                              </w:rPr>
                            </w:pPr>
                            <w:r w:rsidRPr="00D81265">
                              <w:rPr>
                                <w:rFonts w:ascii="Calibri" w:hAnsi="Calibri" w:cs="Calibri"/>
                                <w:b/>
                                <w:bCs/>
                              </w:rPr>
                              <w:t xml:space="preserve">The Innovative Marist Mission </w:t>
                            </w:r>
                          </w:p>
                          <w:p w14:paraId="450B3525" w14:textId="734465EA" w:rsidR="00BC1C18" w:rsidRDefault="00A3143C" w:rsidP="00735AFF">
                            <w:pPr>
                              <w:jc w:val="center"/>
                              <w:rPr>
                                <w:rFonts w:ascii="Calibri" w:hAnsi="Calibri" w:cs="Calibri"/>
                                <w:b/>
                                <w:bCs/>
                              </w:rPr>
                            </w:pPr>
                            <w:r w:rsidRPr="00D81265">
                              <w:rPr>
                                <w:rFonts w:ascii="Calibri" w:hAnsi="Calibri" w:cs="Calibri"/>
                                <w:b/>
                                <w:bCs/>
                              </w:rPr>
                              <w:t xml:space="preserve">in </w:t>
                            </w:r>
                            <w:r>
                              <w:rPr>
                                <w:rFonts w:ascii="Calibri" w:hAnsi="Calibri" w:cs="Calibri"/>
                                <w:b/>
                                <w:bCs/>
                              </w:rPr>
                              <w:t>o</w:t>
                            </w:r>
                            <w:r w:rsidRPr="00D81265">
                              <w:rPr>
                                <w:rFonts w:ascii="Calibri" w:hAnsi="Calibri" w:cs="Calibri"/>
                                <w:b/>
                                <w:bCs/>
                              </w:rPr>
                              <w:t>ur Educational Institutions</w:t>
                            </w:r>
                          </w:p>
                          <w:p w14:paraId="2206ABBC" w14:textId="74F70A29" w:rsidR="00966EE9" w:rsidRDefault="00966EE9" w:rsidP="00735AFF">
                            <w:pPr>
                              <w:jc w:val="center"/>
                              <w:rPr>
                                <w:rFonts w:ascii="Calibri" w:hAnsi="Calibri" w:cs="Calibri"/>
                                <w:b/>
                                <w:bCs/>
                              </w:rPr>
                            </w:pPr>
                          </w:p>
                          <w:p w14:paraId="444DAFF2" w14:textId="6386A4FC" w:rsidR="00966EE9" w:rsidRPr="005956EB" w:rsidRDefault="00966EE9" w:rsidP="00735AFF">
                            <w:pPr>
                              <w:jc w:val="center"/>
                              <w:rPr>
                                <w:sz w:val="44"/>
                                <w:szCs w:val="44"/>
                                <w:lang w:val="en-US"/>
                              </w:rPr>
                            </w:pPr>
                            <w:r>
                              <w:rPr>
                                <w:rFonts w:ascii="Calibri" w:hAnsi="Calibri" w:cs="Calibri"/>
                                <w:b/>
                                <w:bCs/>
                              </w:rPr>
                              <w:t>Message III International Mission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51E85" id="Text Box 5" o:spid="_x0000_s1027" type="#_x0000_t202" style="position:absolute;margin-left:165.95pt;margin-top:4.75pt;width:260.9pt;height:8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">
                <v:textbox>
                  <w:txbxContent>
                    <w:p w14:paraId="2EF47F3E" w14:textId="77777777" w:rsidR="00D81265" w:rsidRDefault="00D81265" w:rsidP="00735AFF">
                      <w:pPr>
                        <w:jc w:val="center"/>
                        <w:rPr>
                          <w:rFonts w:ascii="Calibri" w:hAnsi="Calibri" w:cs="Calibri"/>
                          <w:b/>
                          <w:bCs/>
                        </w:rPr>
                      </w:pPr>
                      <w:r w:rsidRPr="00D81265">
                        <w:rPr>
                          <w:rFonts w:ascii="Calibri" w:hAnsi="Calibri" w:cs="Calibri"/>
                          <w:b/>
                          <w:bCs/>
                        </w:rPr>
                        <w:t>“IF THERE WERE HERE A SCHOOL…”</w:t>
                      </w:r>
                    </w:p>
                    <w:p w14:paraId="52FCFE1E" w14:textId="77777777" w:rsidR="00A3143C" w:rsidRDefault="00A3143C" w:rsidP="00735AFF">
                      <w:pPr>
                        <w:jc w:val="center"/>
                        <w:rPr>
                          <w:rFonts w:ascii="Calibri" w:hAnsi="Calibri" w:cs="Calibri"/>
                          <w:b/>
                          <w:bCs/>
                        </w:rPr>
                      </w:pPr>
                      <w:r w:rsidRPr="00D81265">
                        <w:rPr>
                          <w:rFonts w:ascii="Calibri" w:hAnsi="Calibri" w:cs="Calibri"/>
                          <w:b/>
                          <w:bCs/>
                        </w:rPr>
                        <w:t xml:space="preserve">The Innovative Marist Mission </w:t>
                      </w:r>
                    </w:p>
                    <w:p w14:paraId="450B3525" w14:textId="734465EA" w:rsidR="00BC1C18" w:rsidRDefault="00A3143C" w:rsidP="00735AFF">
                      <w:pPr>
                        <w:jc w:val="center"/>
                        <w:rPr>
                          <w:rFonts w:ascii="Calibri" w:hAnsi="Calibri" w:cs="Calibri"/>
                          <w:b/>
                          <w:bCs/>
                        </w:rPr>
                      </w:pPr>
                      <w:r w:rsidRPr="00D81265">
                        <w:rPr>
                          <w:rFonts w:ascii="Calibri" w:hAnsi="Calibri" w:cs="Calibri"/>
                          <w:b/>
                          <w:bCs/>
                        </w:rPr>
                        <w:t xml:space="preserve">in </w:t>
                      </w:r>
                      <w:r>
                        <w:rPr>
                          <w:rFonts w:ascii="Calibri" w:hAnsi="Calibri" w:cs="Calibri"/>
                          <w:b/>
                          <w:bCs/>
                        </w:rPr>
                        <w:t>o</w:t>
                      </w:r>
                      <w:r w:rsidRPr="00D81265">
                        <w:rPr>
                          <w:rFonts w:ascii="Calibri" w:hAnsi="Calibri" w:cs="Calibri"/>
                          <w:b/>
                          <w:bCs/>
                        </w:rPr>
                        <w:t>ur Educational Institutions</w:t>
                      </w:r>
                    </w:p>
                    <w:p w14:paraId="2206ABBC" w14:textId="74F70A29" w:rsidR="00966EE9" w:rsidRDefault="00966EE9" w:rsidP="00735AFF">
                      <w:pPr>
                        <w:jc w:val="center"/>
                        <w:rPr>
                          <w:rFonts w:ascii="Calibri" w:hAnsi="Calibri" w:cs="Calibri"/>
                          <w:b/>
                          <w:bCs/>
                        </w:rPr>
                      </w:pPr>
                    </w:p>
                    <w:p w14:paraId="444DAFF2" w14:textId="6386A4FC" w:rsidR="00966EE9" w:rsidRPr="005956EB" w:rsidRDefault="00966EE9" w:rsidP="00735AFF">
                      <w:pPr>
                        <w:jc w:val="center"/>
                        <w:rPr>
                          <w:sz w:val="44"/>
                          <w:szCs w:val="44"/>
                          <w:lang w:val="en-US"/>
                        </w:rPr>
                      </w:pPr>
                      <w:r>
                        <w:rPr>
                          <w:rFonts w:ascii="Calibri" w:hAnsi="Calibri" w:cs="Calibri"/>
                          <w:b/>
                          <w:bCs/>
                        </w:rPr>
                        <w:t>Message III International Mission Commission</w:t>
                      </w:r>
                    </w:p>
                  </w:txbxContent>
                </v:textbox>
              </v:shape>
            </w:pict>
          </mc:Fallback>
        </mc:AlternateContent>
      </w:r>
    </w:p>
    <w:p w14:paraId="079A4CAB" w14:textId="77777777" w:rsidR="00BC1C18" w:rsidRDefault="00BC1C18" w:rsidP="00BC1C18">
      <w:pPr>
        <w:rPr>
          <w:rFonts w:cs="Arial"/>
        </w:rPr>
      </w:pPr>
    </w:p>
    <w:p w14:paraId="457BE52F" w14:textId="77777777" w:rsidR="00BC1C18" w:rsidRDefault="00BC1C18" w:rsidP="00BC1C18">
      <w:pPr>
        <w:rPr>
          <w:rFonts w:cs="Arial"/>
        </w:rPr>
      </w:pPr>
    </w:p>
    <w:p w14:paraId="3D14043B" w14:textId="77777777" w:rsidR="00BC1C18" w:rsidRDefault="00BC1C18" w:rsidP="00BC1C18">
      <w:pPr>
        <w:rPr>
          <w:rFonts w:cs="Arial"/>
        </w:rPr>
      </w:pPr>
    </w:p>
    <w:p w14:paraId="43F32233" w14:textId="77777777" w:rsidR="00BC1C18" w:rsidRDefault="00BC1C18" w:rsidP="00BC1C18">
      <w:pPr>
        <w:rPr>
          <w:rFonts w:cs="Arial"/>
        </w:rPr>
      </w:pPr>
    </w:p>
    <w:p w14:paraId="6173E567" w14:textId="77777777" w:rsidR="00BC1C18" w:rsidRDefault="00BC1C18" w:rsidP="00BC1C18">
      <w:pPr>
        <w:rPr>
          <w:rFonts w:cs="Arial"/>
        </w:rPr>
      </w:pPr>
    </w:p>
    <w:p w14:paraId="36348952" w14:textId="77777777" w:rsidR="00BC1C18" w:rsidRDefault="00BC1C18" w:rsidP="00BC1C18">
      <w:pPr>
        <w:rPr>
          <w:rFonts w:cs="Arial"/>
        </w:rPr>
      </w:pPr>
    </w:p>
    <w:p w14:paraId="1884CDA8" w14:textId="77777777" w:rsidR="00BC1C18" w:rsidRDefault="00BC1C18" w:rsidP="00BC1C18">
      <w:pPr>
        <w:rPr>
          <w:rFonts w:cs="Arial"/>
        </w:rPr>
      </w:pPr>
    </w:p>
    <w:p w14:paraId="5F28E1B8" w14:textId="77777777" w:rsidR="00D81265" w:rsidRDefault="00D81265" w:rsidP="006350AE">
      <w:pPr>
        <w:jc w:val="both"/>
        <w:rPr>
          <w:rFonts w:ascii="Calibri" w:hAnsi="Calibri" w:cs="Calibri"/>
          <w:b/>
          <w:bCs/>
        </w:rPr>
      </w:pPr>
    </w:p>
    <w:p w14:paraId="44FBC756" w14:textId="7C508CDA" w:rsidR="00D81265" w:rsidRDefault="006E55D7" w:rsidP="006350AE">
      <w:pPr>
        <w:jc w:val="both"/>
        <w:rPr>
          <w:rFonts w:ascii="Calibri" w:hAnsi="Calibri" w:cs="Calibri"/>
          <w:b/>
          <w:bCs/>
        </w:rPr>
      </w:pPr>
      <w:r>
        <w:rPr>
          <w:rFonts w:ascii="Calibri" w:hAnsi="Calibri" w:cs="Calibri"/>
          <w:b/>
          <w:bCs/>
        </w:rPr>
        <w:t>The link to message III</w:t>
      </w:r>
      <w:r w:rsidR="0029341E">
        <w:rPr>
          <w:rFonts w:ascii="Calibri" w:hAnsi="Calibri" w:cs="Calibri"/>
          <w:b/>
          <w:bCs/>
        </w:rPr>
        <w:t xml:space="preserve"> – “If there were here a school…”</w:t>
      </w:r>
    </w:p>
    <w:p w14:paraId="3F461BE2" w14:textId="77777777" w:rsidR="00216E42" w:rsidRDefault="00AB117C" w:rsidP="00216E42">
      <w:pPr>
        <w:jc w:val="both"/>
      </w:pPr>
      <w:hyperlink r:id="rId11" w:history="1">
        <w:r w:rsidR="00216E42" w:rsidRPr="00A1282D">
          <w:rPr>
            <w:rStyle w:val="Hyperlink"/>
          </w:rPr>
          <w:t>https://champagnat.org/en/the-innovative-marist-mission-in-our-educational-institutions-message-of-the-marist-international-mission-commission/</w:t>
        </w:r>
      </w:hyperlink>
    </w:p>
    <w:p w14:paraId="468FDE52" w14:textId="77777777" w:rsidR="0029341E" w:rsidRDefault="0029341E" w:rsidP="00F9085F">
      <w:pPr>
        <w:jc w:val="both"/>
        <w:rPr>
          <w:rFonts w:ascii="Calibri" w:hAnsi="Calibri" w:cs="Calibri"/>
        </w:rPr>
      </w:pPr>
    </w:p>
    <w:p w14:paraId="3D57B54C" w14:textId="37A51C87" w:rsidR="00B4008D" w:rsidRDefault="00F9085F" w:rsidP="00F9085F">
      <w:pPr>
        <w:jc w:val="both"/>
        <w:rPr>
          <w:rFonts w:ascii="Calibri" w:hAnsi="Calibri" w:cs="Calibri"/>
        </w:rPr>
      </w:pPr>
      <w:r w:rsidRPr="00B4008D">
        <w:rPr>
          <w:rFonts w:ascii="Calibri" w:hAnsi="Calibri" w:cs="Calibri"/>
        </w:rPr>
        <w:t>Marcellin Champagnat exclaimed, “How much good [we] could accomplish here if there were a school!” (Life, Ch. XX). From those initial moments, his intuition and his decision have led generations of Marists to establish numerous educational institutions in hundreds of dioceses around the world. With a grateful heart, we realise that our educational presence is significant and important to the overall mission of Marists worldwide. Our Marist educational project develops the integral formation of children and young people allowing for an education of academic quality and formation in values.</w:t>
      </w:r>
    </w:p>
    <w:p w14:paraId="54443185" w14:textId="572CAA49" w:rsidR="00F5283C" w:rsidRDefault="00F5283C" w:rsidP="00F9085F">
      <w:pPr>
        <w:jc w:val="both"/>
        <w:rPr>
          <w:rFonts w:ascii="Calibri" w:hAnsi="Calibri" w:cs="Calibri"/>
        </w:rPr>
      </w:pPr>
    </w:p>
    <w:p w14:paraId="55539A55" w14:textId="37A09B47" w:rsidR="00D57EAA" w:rsidRPr="00D57EAA" w:rsidRDefault="00216C5A" w:rsidP="00D57EAA">
      <w:pPr>
        <w:jc w:val="both"/>
        <w:rPr>
          <w:rFonts w:ascii="Calibri" w:hAnsi="Calibri" w:cs="Calibri"/>
        </w:rPr>
      </w:pPr>
      <w:r w:rsidRPr="00216C5A">
        <w:rPr>
          <w:rFonts w:ascii="Calibri" w:hAnsi="Calibri" w:cs="Calibri"/>
        </w:rPr>
        <w:t>Marist schools must continue to be places that create spaces for</w:t>
      </w:r>
      <w:r>
        <w:rPr>
          <w:rFonts w:ascii="Calibri" w:hAnsi="Calibri" w:cs="Calibri"/>
        </w:rPr>
        <w:t xml:space="preserve"> </w:t>
      </w:r>
      <w:r w:rsidR="00D57EAA" w:rsidRPr="00D57EAA">
        <w:rPr>
          <w:rFonts w:ascii="Calibri" w:hAnsi="Calibri" w:cs="Calibri"/>
        </w:rPr>
        <w:t>evangelization and authentic spirituality, growth and accompaniment. They must invite young people to acquire learning, competence and values through discovering the world, others, themselves, and God. As bearers of hope and the message of Jesus’ love to young lives, education must lead young people to the experience of personal faith and of their vocation as “good Christians and virtuous citizens”.</w:t>
      </w:r>
    </w:p>
    <w:p w14:paraId="006A1F9C" w14:textId="3CDF695A" w:rsidR="00B4008D" w:rsidRDefault="00B4008D" w:rsidP="00F9085F">
      <w:pPr>
        <w:jc w:val="both"/>
        <w:rPr>
          <w:rFonts w:ascii="Calibri" w:hAnsi="Calibri" w:cs="Calibri"/>
        </w:rPr>
      </w:pPr>
    </w:p>
    <w:p w14:paraId="61D964AE" w14:textId="7F2FB2B4" w:rsidR="00D57EAA" w:rsidRDefault="008B0A44" w:rsidP="008B0A44">
      <w:pPr>
        <w:jc w:val="both"/>
        <w:rPr>
          <w:rFonts w:ascii="Calibri" w:hAnsi="Calibri" w:cs="Calibri"/>
        </w:rPr>
      </w:pPr>
      <w:r w:rsidRPr="008B0A44">
        <w:rPr>
          <w:rFonts w:ascii="Calibri" w:hAnsi="Calibri" w:cs="Calibri"/>
        </w:rPr>
        <w:t xml:space="preserve">Our Marist educational document, </w:t>
      </w:r>
      <w:r w:rsidRPr="00830791">
        <w:rPr>
          <w:rFonts w:ascii="Calibri" w:hAnsi="Calibri" w:cs="Calibri"/>
          <w:i/>
          <w:iCs/>
        </w:rPr>
        <w:t>In the Footsteps of Marcellin Champagnat</w:t>
      </w:r>
      <w:r w:rsidRPr="008B0A44">
        <w:rPr>
          <w:rFonts w:ascii="Calibri" w:hAnsi="Calibri" w:cs="Calibri"/>
        </w:rPr>
        <w:t>, urges us to be creative in the ways in which we help children and young people develop their self-esteem and inner capacity to give direction to their lives. Our programs seek to provide an education of body, mind and heart, appropriate to the age, needs, and social contexts of those whom we meet.</w:t>
      </w:r>
    </w:p>
    <w:p w14:paraId="1FD998CA" w14:textId="77777777" w:rsidR="00B4008D" w:rsidRDefault="00B4008D" w:rsidP="00F9085F">
      <w:pPr>
        <w:jc w:val="both"/>
        <w:rPr>
          <w:rFonts w:ascii="Calibri" w:hAnsi="Calibri" w:cs="Calibri"/>
        </w:rPr>
      </w:pPr>
    </w:p>
    <w:p w14:paraId="6CE48D68" w14:textId="4D708E60" w:rsidR="00B4008D" w:rsidRDefault="00216E42" w:rsidP="00216E42">
      <w:pPr>
        <w:jc w:val="both"/>
        <w:rPr>
          <w:rFonts w:ascii="Calibri" w:hAnsi="Calibri" w:cs="Calibri"/>
        </w:rPr>
      </w:pPr>
      <w:r w:rsidRPr="00216E42">
        <w:rPr>
          <w:rFonts w:ascii="Calibri" w:hAnsi="Calibri" w:cs="Calibri"/>
        </w:rPr>
        <w:t xml:space="preserve">The hoped-for creation of an </w:t>
      </w:r>
      <w:r w:rsidRPr="00216E42">
        <w:rPr>
          <w:rFonts w:ascii="Calibri" w:hAnsi="Calibri" w:cs="Calibri"/>
          <w:i/>
          <w:iCs/>
        </w:rPr>
        <w:t>Marist Global Network of Schools</w:t>
      </w:r>
      <w:r w:rsidRPr="00216E42">
        <w:rPr>
          <w:rFonts w:ascii="Calibri" w:hAnsi="Calibri" w:cs="Calibri"/>
        </w:rPr>
        <w:t xml:space="preserve"> was universally identified as an important milestone in our dreams to support our global mission. The promotion of solidarity and equality through such a network that is enabled by affordable and reliable technology presents a range of exciting possibilities. We invite all Marist to be committed to this “way of acting” as well as networking and facilitating opportunities for collaboration. This invitation expands when we participate with others in broader ecclesial or social initiatives, such as the </w:t>
      </w:r>
      <w:r w:rsidRPr="00216E42">
        <w:rPr>
          <w:rFonts w:ascii="Calibri" w:hAnsi="Calibri" w:cs="Calibri"/>
          <w:i/>
          <w:iCs/>
        </w:rPr>
        <w:t>Global Education Pact</w:t>
      </w:r>
      <w:r>
        <w:rPr>
          <w:rFonts w:ascii="Calibri" w:hAnsi="Calibri" w:cs="Calibri"/>
        </w:rPr>
        <w:t xml:space="preserve"> </w:t>
      </w:r>
      <w:r w:rsidRPr="00216E42">
        <w:rPr>
          <w:rFonts w:ascii="Calibri" w:hAnsi="Calibri" w:cs="Calibri"/>
        </w:rPr>
        <w:t xml:space="preserve"> promoted by Pope Francis</w:t>
      </w:r>
      <w:r>
        <w:rPr>
          <w:rFonts w:ascii="Calibri" w:hAnsi="Calibri" w:cs="Calibri"/>
        </w:rPr>
        <w:t>.</w:t>
      </w:r>
    </w:p>
    <w:p w14:paraId="205875A4" w14:textId="77777777" w:rsidR="00B4008D" w:rsidRDefault="00B4008D" w:rsidP="00F9085F">
      <w:pPr>
        <w:jc w:val="both"/>
        <w:rPr>
          <w:rFonts w:ascii="Calibri" w:hAnsi="Calibri" w:cs="Calibri"/>
        </w:rPr>
      </w:pPr>
    </w:p>
    <w:p w14:paraId="035C8032" w14:textId="77777777" w:rsidR="00B4008D" w:rsidRDefault="00B4008D" w:rsidP="00F9085F">
      <w:pPr>
        <w:jc w:val="both"/>
        <w:rPr>
          <w:rFonts w:ascii="Calibri" w:hAnsi="Calibri" w:cs="Calibri"/>
        </w:rPr>
      </w:pPr>
    </w:p>
    <w:p w14:paraId="18EF1F76" w14:textId="77777777" w:rsidR="00B507BD" w:rsidRPr="00C4703F" w:rsidRDefault="00B507BD" w:rsidP="003909D6">
      <w:pPr>
        <w:jc w:val="both"/>
        <w:rPr>
          <w:rFonts w:asciiTheme="minorHAnsi" w:hAnsiTheme="minorHAnsi" w:cstheme="minorHAnsi"/>
        </w:rPr>
      </w:pPr>
    </w:p>
    <w:p w14:paraId="6B8AF878" w14:textId="1034ED75" w:rsidR="00EE6B50" w:rsidRDefault="00387A53" w:rsidP="00EE6B50">
      <w:pPr>
        <w:jc w:val="both"/>
      </w:pPr>
      <w:r>
        <w:rPr>
          <w:noProof/>
          <w:sz w:val="20"/>
          <w:lang w:val="en-US"/>
        </w:rPr>
        <w:lastRenderedPageBreak/>
        <mc:AlternateContent>
          <mc:Choice Requires="wps">
            <w:drawing>
              <wp:anchor distT="0" distB="0" distL="114300" distR="114300" simplePos="0" relativeHeight="251657728" behindDoc="0" locked="0" layoutInCell="1" allowOverlap="1" wp14:anchorId="1D6E60B5" wp14:editId="2045F321">
                <wp:simplePos x="0" y="0"/>
                <wp:positionH relativeFrom="column">
                  <wp:posOffset>-122583</wp:posOffset>
                </wp:positionH>
                <wp:positionV relativeFrom="paragraph">
                  <wp:posOffset>45334</wp:posOffset>
                </wp:positionV>
                <wp:extent cx="5719445" cy="5320748"/>
                <wp:effectExtent l="0" t="0" r="14605" b="133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5320748"/>
                        </a:xfrm>
                        <a:prstGeom prst="rect">
                          <a:avLst/>
                        </a:prstGeom>
                        <a:solidFill>
                          <a:srgbClr val="FFFFFF"/>
                        </a:solidFill>
                        <a:ln w="9525">
                          <a:solidFill>
                            <a:srgbClr val="000000"/>
                          </a:solidFill>
                          <a:miter lim="800000"/>
                          <a:headEnd/>
                          <a:tailEnd/>
                        </a:ln>
                      </wps:spPr>
                      <wps:txb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228F5033" w14:textId="53C84E12" w:rsidR="007B6FE8" w:rsidRPr="007B6FE8" w:rsidRDefault="007B6FE8" w:rsidP="007B6FE8">
                            <w:pPr>
                              <w:rPr>
                                <w:rFonts w:cs="Arial"/>
                                <w:sz w:val="28"/>
                                <w:szCs w:val="28"/>
                              </w:rPr>
                            </w:pPr>
                            <w:r w:rsidRPr="007B6FE8">
                              <w:rPr>
                                <w:rFonts w:cs="Arial"/>
                                <w:sz w:val="28"/>
                                <w:szCs w:val="28"/>
                              </w:rPr>
                              <w:t>Loving God</w:t>
                            </w:r>
                            <w:r w:rsidR="008F3458">
                              <w:rPr>
                                <w:rFonts w:cs="Arial"/>
                                <w:sz w:val="28"/>
                                <w:szCs w:val="28"/>
                              </w:rPr>
                              <w:t xml:space="preserve">, </w:t>
                            </w:r>
                            <w:r w:rsidRPr="007B6FE8">
                              <w:rPr>
                                <w:rFonts w:cs="Arial"/>
                                <w:sz w:val="28"/>
                                <w:szCs w:val="28"/>
                              </w:rPr>
                              <w:t>your call is unique to each of us,</w:t>
                            </w:r>
                          </w:p>
                          <w:p w14:paraId="6F04884B" w14:textId="25CD8EB4" w:rsidR="007B6FE8" w:rsidRPr="007B6FE8" w:rsidRDefault="007B6FE8" w:rsidP="007B6FE8">
                            <w:pPr>
                              <w:rPr>
                                <w:rFonts w:cs="Arial"/>
                                <w:sz w:val="28"/>
                                <w:szCs w:val="28"/>
                              </w:rPr>
                            </w:pPr>
                            <w:r w:rsidRPr="007B6FE8">
                              <w:rPr>
                                <w:rFonts w:cs="Arial"/>
                                <w:sz w:val="28"/>
                                <w:szCs w:val="28"/>
                              </w:rPr>
                              <w:t xml:space="preserve">a mystery </w:t>
                            </w:r>
                            <w:r w:rsidR="008F3458">
                              <w:rPr>
                                <w:rFonts w:cs="Arial"/>
                                <w:sz w:val="28"/>
                                <w:szCs w:val="28"/>
                              </w:rPr>
                              <w:t xml:space="preserve">which </w:t>
                            </w:r>
                            <w:r w:rsidRPr="007B6FE8">
                              <w:rPr>
                                <w:rFonts w:cs="Arial"/>
                                <w:sz w:val="28"/>
                                <w:szCs w:val="28"/>
                              </w:rPr>
                              <w:t>surprises us</w:t>
                            </w:r>
                          </w:p>
                          <w:p w14:paraId="1BEDA84C" w14:textId="77777777" w:rsidR="007B6FE8" w:rsidRPr="007B6FE8" w:rsidRDefault="007B6FE8" w:rsidP="007B6FE8">
                            <w:pPr>
                              <w:rPr>
                                <w:rFonts w:cs="Arial"/>
                                <w:sz w:val="28"/>
                                <w:szCs w:val="28"/>
                              </w:rPr>
                            </w:pPr>
                            <w:r w:rsidRPr="007B6FE8">
                              <w:rPr>
                                <w:rFonts w:cs="Arial"/>
                                <w:sz w:val="28"/>
                                <w:szCs w:val="28"/>
                              </w:rPr>
                              <w:t>and invites us with equal dignity</w:t>
                            </w:r>
                          </w:p>
                          <w:p w14:paraId="075E399D" w14:textId="77777777" w:rsidR="007B6FE8" w:rsidRPr="007B6FE8" w:rsidRDefault="007B6FE8" w:rsidP="007B6FE8">
                            <w:pPr>
                              <w:rPr>
                                <w:rFonts w:cs="Arial"/>
                                <w:sz w:val="28"/>
                                <w:szCs w:val="28"/>
                              </w:rPr>
                            </w:pPr>
                            <w:r w:rsidRPr="007B6FE8">
                              <w:rPr>
                                <w:rFonts w:cs="Arial"/>
                                <w:sz w:val="28"/>
                                <w:szCs w:val="28"/>
                              </w:rPr>
                              <w:t>to live Champagnat’s charism alongside our brothers and sisters.</w:t>
                            </w:r>
                          </w:p>
                          <w:p w14:paraId="4198CAF2" w14:textId="77777777" w:rsidR="008F3458" w:rsidRDefault="008F3458" w:rsidP="007B6FE8">
                            <w:pPr>
                              <w:rPr>
                                <w:rFonts w:cs="Arial"/>
                                <w:sz w:val="28"/>
                                <w:szCs w:val="28"/>
                              </w:rPr>
                            </w:pPr>
                          </w:p>
                          <w:p w14:paraId="44D4F2E2" w14:textId="59E85885" w:rsidR="007B6FE8" w:rsidRPr="007B6FE8" w:rsidRDefault="007B6FE8" w:rsidP="007B6FE8">
                            <w:pPr>
                              <w:rPr>
                                <w:rFonts w:cs="Arial"/>
                                <w:sz w:val="28"/>
                                <w:szCs w:val="28"/>
                              </w:rPr>
                            </w:pPr>
                            <w:r w:rsidRPr="007B6FE8">
                              <w:rPr>
                                <w:rFonts w:cs="Arial"/>
                                <w:sz w:val="28"/>
                                <w:szCs w:val="28"/>
                              </w:rPr>
                              <w:t>As we deepen our unique call</w:t>
                            </w:r>
                          </w:p>
                          <w:p w14:paraId="3876A071" w14:textId="77777777" w:rsidR="007B6FE8" w:rsidRPr="007B6FE8" w:rsidRDefault="007B6FE8" w:rsidP="007B6FE8">
                            <w:pPr>
                              <w:rPr>
                                <w:rFonts w:cs="Arial"/>
                                <w:sz w:val="28"/>
                                <w:szCs w:val="28"/>
                              </w:rPr>
                            </w:pPr>
                            <w:r w:rsidRPr="007B6FE8">
                              <w:rPr>
                                <w:rFonts w:cs="Arial"/>
                                <w:sz w:val="28"/>
                                <w:szCs w:val="28"/>
                              </w:rPr>
                              <w:t>to be disciples of Jesus like Mary,</w:t>
                            </w:r>
                          </w:p>
                          <w:p w14:paraId="39F5EECF" w14:textId="77777777" w:rsidR="007B6FE8" w:rsidRPr="007B6FE8" w:rsidRDefault="007B6FE8" w:rsidP="007B6FE8">
                            <w:pPr>
                              <w:rPr>
                                <w:rFonts w:cs="Arial"/>
                                <w:sz w:val="28"/>
                                <w:szCs w:val="28"/>
                              </w:rPr>
                            </w:pPr>
                            <w:r w:rsidRPr="007B6FE8">
                              <w:rPr>
                                <w:rFonts w:cs="Arial"/>
                                <w:sz w:val="28"/>
                                <w:szCs w:val="28"/>
                              </w:rPr>
                              <w:t>keep us mindful of the Spirit’s energy</w:t>
                            </w:r>
                          </w:p>
                          <w:p w14:paraId="2AD75A49" w14:textId="77777777" w:rsidR="007B6FE8" w:rsidRPr="007B6FE8" w:rsidRDefault="007B6FE8" w:rsidP="007B6FE8">
                            <w:pPr>
                              <w:rPr>
                                <w:rFonts w:cs="Arial"/>
                                <w:sz w:val="28"/>
                                <w:szCs w:val="28"/>
                              </w:rPr>
                            </w:pPr>
                            <w:r w:rsidRPr="007B6FE8">
                              <w:rPr>
                                <w:rFonts w:cs="Arial"/>
                                <w:sz w:val="28"/>
                                <w:szCs w:val="28"/>
                              </w:rPr>
                              <w:t>within our hearts and in our day-to-day events.</w:t>
                            </w:r>
                          </w:p>
                          <w:p w14:paraId="22AF6941" w14:textId="3A465DBC" w:rsidR="007B6FE8" w:rsidRPr="007B6FE8" w:rsidRDefault="007B6FE8" w:rsidP="007B6FE8">
                            <w:pPr>
                              <w:rPr>
                                <w:rFonts w:cs="Arial"/>
                                <w:sz w:val="28"/>
                                <w:szCs w:val="28"/>
                              </w:rPr>
                            </w:pPr>
                            <w:r w:rsidRPr="007B6FE8">
                              <w:rPr>
                                <w:rFonts w:cs="Arial"/>
                                <w:sz w:val="28"/>
                                <w:szCs w:val="28"/>
                              </w:rPr>
                              <w:t>Guide us, be with us</w:t>
                            </w:r>
                            <w:r w:rsidR="00A01275">
                              <w:rPr>
                                <w:rFonts w:cs="Arial"/>
                                <w:sz w:val="28"/>
                                <w:szCs w:val="28"/>
                              </w:rPr>
                              <w:t>,</w:t>
                            </w:r>
                            <w:r w:rsidRPr="007B6FE8">
                              <w:rPr>
                                <w:rFonts w:cs="Arial"/>
                                <w:sz w:val="28"/>
                                <w:szCs w:val="28"/>
                              </w:rPr>
                              <w:t xml:space="preserve"> and lead us with Mary,</w:t>
                            </w:r>
                          </w:p>
                          <w:p w14:paraId="3E65A812" w14:textId="77777777" w:rsidR="007B6FE8" w:rsidRPr="007B6FE8" w:rsidRDefault="007B6FE8" w:rsidP="007B6FE8">
                            <w:pPr>
                              <w:rPr>
                                <w:rFonts w:cs="Arial"/>
                                <w:sz w:val="28"/>
                                <w:szCs w:val="28"/>
                              </w:rPr>
                            </w:pPr>
                            <w:r w:rsidRPr="007B6FE8">
                              <w:rPr>
                                <w:rFonts w:cs="Arial"/>
                                <w:sz w:val="28"/>
                                <w:szCs w:val="28"/>
                              </w:rPr>
                              <w:t>on the path of true discipleship.</w:t>
                            </w:r>
                          </w:p>
                          <w:p w14:paraId="40345D0A" w14:textId="5D4DEF6A" w:rsidR="0030240C" w:rsidRPr="00CF4C9E" w:rsidRDefault="007B6FE8" w:rsidP="007B6FE8">
                            <w:pPr>
                              <w:rPr>
                                <w:rFonts w:cs="Arial"/>
                              </w:rPr>
                            </w:pPr>
                            <w:r w:rsidRPr="007B6FE8">
                              <w:rPr>
                                <w:rFonts w:cs="Arial"/>
                                <w:sz w:val="28"/>
                                <w:szCs w:val="28"/>
                              </w:rPr>
                              <w:t xml:space="preserve">In Christ our brother we ask this. </w:t>
                            </w:r>
                            <w:r w:rsidR="00F25465">
                              <w:rPr>
                                <w:rFonts w:cs="Arial"/>
                                <w:sz w:val="28"/>
                                <w:szCs w:val="28"/>
                              </w:rPr>
                              <w:t xml:space="preserve"> </w:t>
                            </w:r>
                            <w:r w:rsidRPr="007B6FE8">
                              <w:rPr>
                                <w:rFonts w:cs="Arial"/>
                                <w:sz w:val="28"/>
                                <w:szCs w:val="28"/>
                              </w:rPr>
                              <w:t>Amen.</w:t>
                            </w:r>
                          </w:p>
                          <w:p w14:paraId="33E2241F" w14:textId="510AA364" w:rsidR="0030240C" w:rsidRPr="00CF4C9E" w:rsidRDefault="0030240C" w:rsidP="006E65BF">
                            <w:pPr>
                              <w:rPr>
                                <w:rFonts w:cs="Arial"/>
                              </w:rPr>
                            </w:pPr>
                          </w:p>
                          <w:p w14:paraId="05908ACA" w14:textId="77777777" w:rsidR="008D7ECB" w:rsidRPr="00CF4C9E" w:rsidRDefault="008D7ECB" w:rsidP="006E65BF">
                            <w:pPr>
                              <w:rPr>
                                <w:rFonts w:cs="Arial"/>
                              </w:rPr>
                            </w:pPr>
                          </w:p>
                          <w:p w14:paraId="15290C7A" w14:textId="77777777"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67712A1E" w:rsidR="008D7ECB" w:rsidRPr="007B6FE8" w:rsidRDefault="003A24A0"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212F2238" w:rsidR="0030240C" w:rsidRPr="00097AE6" w:rsidRDefault="0030240C" w:rsidP="009066B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60B5" id="Text Box 12" o:spid="_x0000_s1028" type="#_x0000_t202" style="position:absolute;left:0;text-align:left;margin-left:-9.65pt;margin-top:3.55pt;width:450.35pt;height:41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">
                <v:textbo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228F5033" w14:textId="53C84E12" w:rsidR="007B6FE8" w:rsidRPr="007B6FE8" w:rsidRDefault="007B6FE8" w:rsidP="007B6FE8">
                      <w:pPr>
                        <w:rPr>
                          <w:rFonts w:cs="Arial"/>
                          <w:sz w:val="28"/>
                          <w:szCs w:val="28"/>
                        </w:rPr>
                      </w:pPr>
                      <w:r w:rsidRPr="007B6FE8">
                        <w:rPr>
                          <w:rFonts w:cs="Arial"/>
                          <w:sz w:val="28"/>
                          <w:szCs w:val="28"/>
                        </w:rPr>
                        <w:t>Loving God</w:t>
                      </w:r>
                      <w:r w:rsidR="008F3458">
                        <w:rPr>
                          <w:rFonts w:cs="Arial"/>
                          <w:sz w:val="28"/>
                          <w:szCs w:val="28"/>
                        </w:rPr>
                        <w:t xml:space="preserve">, </w:t>
                      </w:r>
                      <w:r w:rsidRPr="007B6FE8">
                        <w:rPr>
                          <w:rFonts w:cs="Arial"/>
                          <w:sz w:val="28"/>
                          <w:szCs w:val="28"/>
                        </w:rPr>
                        <w:t>your call is unique to each of us,</w:t>
                      </w:r>
                    </w:p>
                    <w:p w14:paraId="6F04884B" w14:textId="25CD8EB4" w:rsidR="007B6FE8" w:rsidRPr="007B6FE8" w:rsidRDefault="007B6FE8" w:rsidP="007B6FE8">
                      <w:pPr>
                        <w:rPr>
                          <w:rFonts w:cs="Arial"/>
                          <w:sz w:val="28"/>
                          <w:szCs w:val="28"/>
                        </w:rPr>
                      </w:pPr>
                      <w:r w:rsidRPr="007B6FE8">
                        <w:rPr>
                          <w:rFonts w:cs="Arial"/>
                          <w:sz w:val="28"/>
                          <w:szCs w:val="28"/>
                        </w:rPr>
                        <w:t xml:space="preserve">a mystery </w:t>
                      </w:r>
                      <w:r w:rsidR="008F3458">
                        <w:rPr>
                          <w:rFonts w:cs="Arial"/>
                          <w:sz w:val="28"/>
                          <w:szCs w:val="28"/>
                        </w:rPr>
                        <w:t xml:space="preserve">which </w:t>
                      </w:r>
                      <w:r w:rsidRPr="007B6FE8">
                        <w:rPr>
                          <w:rFonts w:cs="Arial"/>
                          <w:sz w:val="28"/>
                          <w:szCs w:val="28"/>
                        </w:rPr>
                        <w:t>surprises us</w:t>
                      </w:r>
                    </w:p>
                    <w:p w14:paraId="1BEDA84C" w14:textId="77777777" w:rsidR="007B6FE8" w:rsidRPr="007B6FE8" w:rsidRDefault="007B6FE8" w:rsidP="007B6FE8">
                      <w:pPr>
                        <w:rPr>
                          <w:rFonts w:cs="Arial"/>
                          <w:sz w:val="28"/>
                          <w:szCs w:val="28"/>
                        </w:rPr>
                      </w:pPr>
                      <w:r w:rsidRPr="007B6FE8">
                        <w:rPr>
                          <w:rFonts w:cs="Arial"/>
                          <w:sz w:val="28"/>
                          <w:szCs w:val="28"/>
                        </w:rPr>
                        <w:t>and invites us with equal dignity</w:t>
                      </w:r>
                    </w:p>
                    <w:p w14:paraId="075E399D" w14:textId="77777777" w:rsidR="007B6FE8" w:rsidRPr="007B6FE8" w:rsidRDefault="007B6FE8" w:rsidP="007B6FE8">
                      <w:pPr>
                        <w:rPr>
                          <w:rFonts w:cs="Arial"/>
                          <w:sz w:val="28"/>
                          <w:szCs w:val="28"/>
                        </w:rPr>
                      </w:pPr>
                      <w:r w:rsidRPr="007B6FE8">
                        <w:rPr>
                          <w:rFonts w:cs="Arial"/>
                          <w:sz w:val="28"/>
                          <w:szCs w:val="28"/>
                        </w:rPr>
                        <w:t>to live Champagnat’s charism alongside our brothers and sisters.</w:t>
                      </w:r>
                    </w:p>
                    <w:p w14:paraId="4198CAF2" w14:textId="77777777" w:rsidR="008F3458" w:rsidRDefault="008F3458" w:rsidP="007B6FE8">
                      <w:pPr>
                        <w:rPr>
                          <w:rFonts w:cs="Arial"/>
                          <w:sz w:val="28"/>
                          <w:szCs w:val="28"/>
                        </w:rPr>
                      </w:pPr>
                    </w:p>
                    <w:p w14:paraId="44D4F2E2" w14:textId="59E85885" w:rsidR="007B6FE8" w:rsidRPr="007B6FE8" w:rsidRDefault="007B6FE8" w:rsidP="007B6FE8">
                      <w:pPr>
                        <w:rPr>
                          <w:rFonts w:cs="Arial"/>
                          <w:sz w:val="28"/>
                          <w:szCs w:val="28"/>
                        </w:rPr>
                      </w:pPr>
                      <w:r w:rsidRPr="007B6FE8">
                        <w:rPr>
                          <w:rFonts w:cs="Arial"/>
                          <w:sz w:val="28"/>
                          <w:szCs w:val="28"/>
                        </w:rPr>
                        <w:t>As we deepen our unique call</w:t>
                      </w:r>
                    </w:p>
                    <w:p w14:paraId="3876A071" w14:textId="77777777" w:rsidR="007B6FE8" w:rsidRPr="007B6FE8" w:rsidRDefault="007B6FE8" w:rsidP="007B6FE8">
                      <w:pPr>
                        <w:rPr>
                          <w:rFonts w:cs="Arial"/>
                          <w:sz w:val="28"/>
                          <w:szCs w:val="28"/>
                        </w:rPr>
                      </w:pPr>
                      <w:r w:rsidRPr="007B6FE8">
                        <w:rPr>
                          <w:rFonts w:cs="Arial"/>
                          <w:sz w:val="28"/>
                          <w:szCs w:val="28"/>
                        </w:rPr>
                        <w:t>to be disciples of Jesus like Mary,</w:t>
                      </w:r>
                    </w:p>
                    <w:p w14:paraId="39F5EECF" w14:textId="77777777" w:rsidR="007B6FE8" w:rsidRPr="007B6FE8" w:rsidRDefault="007B6FE8" w:rsidP="007B6FE8">
                      <w:pPr>
                        <w:rPr>
                          <w:rFonts w:cs="Arial"/>
                          <w:sz w:val="28"/>
                          <w:szCs w:val="28"/>
                        </w:rPr>
                      </w:pPr>
                      <w:r w:rsidRPr="007B6FE8">
                        <w:rPr>
                          <w:rFonts w:cs="Arial"/>
                          <w:sz w:val="28"/>
                          <w:szCs w:val="28"/>
                        </w:rPr>
                        <w:t>keep us mindful of the Spirit’s energy</w:t>
                      </w:r>
                    </w:p>
                    <w:p w14:paraId="2AD75A49" w14:textId="77777777" w:rsidR="007B6FE8" w:rsidRPr="007B6FE8" w:rsidRDefault="007B6FE8" w:rsidP="007B6FE8">
                      <w:pPr>
                        <w:rPr>
                          <w:rFonts w:cs="Arial"/>
                          <w:sz w:val="28"/>
                          <w:szCs w:val="28"/>
                        </w:rPr>
                      </w:pPr>
                      <w:r w:rsidRPr="007B6FE8">
                        <w:rPr>
                          <w:rFonts w:cs="Arial"/>
                          <w:sz w:val="28"/>
                          <w:szCs w:val="28"/>
                        </w:rPr>
                        <w:t>within our hearts and in our day-to-day events.</w:t>
                      </w:r>
                    </w:p>
                    <w:p w14:paraId="22AF6941" w14:textId="3A465DBC" w:rsidR="007B6FE8" w:rsidRPr="007B6FE8" w:rsidRDefault="007B6FE8" w:rsidP="007B6FE8">
                      <w:pPr>
                        <w:rPr>
                          <w:rFonts w:cs="Arial"/>
                          <w:sz w:val="28"/>
                          <w:szCs w:val="28"/>
                        </w:rPr>
                      </w:pPr>
                      <w:r w:rsidRPr="007B6FE8">
                        <w:rPr>
                          <w:rFonts w:cs="Arial"/>
                          <w:sz w:val="28"/>
                          <w:szCs w:val="28"/>
                        </w:rPr>
                        <w:t>Guide us, be with us</w:t>
                      </w:r>
                      <w:r w:rsidR="00A01275">
                        <w:rPr>
                          <w:rFonts w:cs="Arial"/>
                          <w:sz w:val="28"/>
                          <w:szCs w:val="28"/>
                        </w:rPr>
                        <w:t>,</w:t>
                      </w:r>
                      <w:r w:rsidRPr="007B6FE8">
                        <w:rPr>
                          <w:rFonts w:cs="Arial"/>
                          <w:sz w:val="28"/>
                          <w:szCs w:val="28"/>
                        </w:rPr>
                        <w:t xml:space="preserve"> and lead us with Mary,</w:t>
                      </w:r>
                    </w:p>
                    <w:p w14:paraId="3E65A812" w14:textId="77777777" w:rsidR="007B6FE8" w:rsidRPr="007B6FE8" w:rsidRDefault="007B6FE8" w:rsidP="007B6FE8">
                      <w:pPr>
                        <w:rPr>
                          <w:rFonts w:cs="Arial"/>
                          <w:sz w:val="28"/>
                          <w:szCs w:val="28"/>
                        </w:rPr>
                      </w:pPr>
                      <w:r w:rsidRPr="007B6FE8">
                        <w:rPr>
                          <w:rFonts w:cs="Arial"/>
                          <w:sz w:val="28"/>
                          <w:szCs w:val="28"/>
                        </w:rPr>
                        <w:t>on the path of true discipleship.</w:t>
                      </w:r>
                    </w:p>
                    <w:p w14:paraId="40345D0A" w14:textId="5D4DEF6A" w:rsidR="0030240C" w:rsidRPr="00CF4C9E" w:rsidRDefault="007B6FE8" w:rsidP="007B6FE8">
                      <w:pPr>
                        <w:rPr>
                          <w:rFonts w:cs="Arial"/>
                        </w:rPr>
                      </w:pPr>
                      <w:r w:rsidRPr="007B6FE8">
                        <w:rPr>
                          <w:rFonts w:cs="Arial"/>
                          <w:sz w:val="28"/>
                          <w:szCs w:val="28"/>
                        </w:rPr>
                        <w:t xml:space="preserve">In Christ our brother we ask this. </w:t>
                      </w:r>
                      <w:r w:rsidR="00F25465">
                        <w:rPr>
                          <w:rFonts w:cs="Arial"/>
                          <w:sz w:val="28"/>
                          <w:szCs w:val="28"/>
                        </w:rPr>
                        <w:t xml:space="preserve"> </w:t>
                      </w:r>
                      <w:r w:rsidRPr="007B6FE8">
                        <w:rPr>
                          <w:rFonts w:cs="Arial"/>
                          <w:sz w:val="28"/>
                          <w:szCs w:val="28"/>
                        </w:rPr>
                        <w:t>Amen.</w:t>
                      </w:r>
                    </w:p>
                    <w:p w14:paraId="33E2241F" w14:textId="510AA364" w:rsidR="0030240C" w:rsidRPr="00CF4C9E" w:rsidRDefault="0030240C" w:rsidP="006E65BF">
                      <w:pPr>
                        <w:rPr>
                          <w:rFonts w:cs="Arial"/>
                        </w:rPr>
                      </w:pPr>
                    </w:p>
                    <w:p w14:paraId="05908ACA" w14:textId="77777777" w:rsidR="008D7ECB" w:rsidRPr="00CF4C9E" w:rsidRDefault="008D7ECB" w:rsidP="006E65BF">
                      <w:pPr>
                        <w:rPr>
                          <w:rFonts w:cs="Arial"/>
                        </w:rPr>
                      </w:pPr>
                    </w:p>
                    <w:p w14:paraId="15290C7A" w14:textId="77777777"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67712A1E" w:rsidR="008D7ECB" w:rsidRPr="007B6FE8" w:rsidRDefault="003A24A0"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212F2238" w:rsidR="0030240C" w:rsidRPr="00097AE6" w:rsidRDefault="0030240C" w:rsidP="009066BB">
                      <w:pPr>
                        <w:jc w:val="right"/>
                      </w:pPr>
                    </w:p>
                  </w:txbxContent>
                </v:textbox>
              </v:shape>
            </w:pict>
          </mc:Fallback>
        </mc:AlternateContent>
      </w:r>
    </w:p>
    <w:p w14:paraId="2002E983" w14:textId="56658890" w:rsidR="00EE6B50" w:rsidRDefault="00EE6B50" w:rsidP="00EE6B50">
      <w:pPr>
        <w:jc w:val="both"/>
      </w:pPr>
    </w:p>
    <w:p w14:paraId="62B44498" w14:textId="7C5957DC" w:rsidR="00EE6B50" w:rsidRDefault="00EE6B50" w:rsidP="00EE6B50">
      <w:pPr>
        <w:jc w:val="both"/>
      </w:pPr>
    </w:p>
    <w:p w14:paraId="24F196BA" w14:textId="77777777" w:rsidR="00647997" w:rsidRDefault="00647997" w:rsidP="009624A5">
      <w:pPr>
        <w:jc w:val="both"/>
        <w:rPr>
          <w:rFonts w:ascii="Calibri" w:hAnsi="Calibri" w:cs="Calibri"/>
        </w:rPr>
      </w:pPr>
    </w:p>
    <w:p w14:paraId="21803FD5" w14:textId="4CD222FD" w:rsidR="006E65BF" w:rsidRDefault="006E65BF" w:rsidP="006E65BF"/>
    <w:p w14:paraId="501D9D81" w14:textId="348B9A50" w:rsidR="006E65BF" w:rsidRDefault="006E65BF" w:rsidP="006E65BF"/>
    <w:p w14:paraId="1B303083" w14:textId="5AE42A1D" w:rsidR="00D07437" w:rsidRPr="005956EB" w:rsidRDefault="00D07437" w:rsidP="00D07437">
      <w:pPr>
        <w:rPr>
          <w:rFonts w:cs="Arial"/>
        </w:rPr>
      </w:pPr>
    </w:p>
    <w:p w14:paraId="22C1D27B" w14:textId="6D185ED6" w:rsidR="00D07437" w:rsidRPr="005956EB" w:rsidRDefault="00D07437" w:rsidP="00D07437">
      <w:pPr>
        <w:rPr>
          <w:rFonts w:cs="Arial"/>
        </w:rPr>
      </w:pPr>
    </w:p>
    <w:p w14:paraId="00B477B4" w14:textId="54F7BA80"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6FDEF6E6">
                <wp:simplePos x="0" y="0"/>
                <wp:positionH relativeFrom="column">
                  <wp:posOffset>-122583</wp:posOffset>
                </wp:positionH>
                <wp:positionV relativeFrom="paragraph">
                  <wp:posOffset>5073015</wp:posOffset>
                </wp:positionV>
                <wp:extent cx="5719445" cy="960783"/>
                <wp:effectExtent l="0" t="0" r="1460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960783"/>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9" type="#_x0000_t202" style="position:absolute;margin-left:-9.65pt;margin-top:399.45pt;width:450.35pt;height:7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3067" w14:textId="77777777" w:rsidR="00337ED1" w:rsidRDefault="00337ED1">
      <w:r>
        <w:separator/>
      </w:r>
    </w:p>
  </w:endnote>
  <w:endnote w:type="continuationSeparator" w:id="0">
    <w:p w14:paraId="7FFABD02" w14:textId="77777777" w:rsidR="00337ED1" w:rsidRDefault="00337ED1">
      <w:r>
        <w:continuationSeparator/>
      </w:r>
    </w:p>
  </w:endnote>
  <w:endnote w:type="continuationNotice" w:id="1">
    <w:p w14:paraId="0618ED2D" w14:textId="77777777" w:rsidR="00337ED1" w:rsidRDefault="0033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DFF2" w14:textId="77777777" w:rsidR="0030240C" w:rsidRDefault="0030240C">
    <w:pPr>
      <w:pStyle w:val="Footer"/>
      <w:jc w:val="center"/>
      <w:rPr>
        <w:lang w:val="en-US"/>
      </w:rPr>
    </w:pPr>
    <w:r>
      <w:rPr>
        <w:lang w:val="en-US"/>
      </w:rPr>
      <w:t>© Kevin Wanden FMS: Champagnat Marist Education Resources:</w:t>
    </w:r>
  </w:p>
  <w:p w14:paraId="7F0612F6" w14:textId="42A91E9E" w:rsidR="0030240C" w:rsidRDefault="0030240C">
    <w:pPr>
      <w:pStyle w:val="Footer"/>
      <w:jc w:val="center"/>
    </w:pPr>
    <w:r>
      <w:rPr>
        <w:lang w:val="en-US"/>
      </w:rPr>
      <w:t xml:space="preserve">Monthly Reflection: </w:t>
    </w:r>
    <w:r w:rsidR="00741B65">
      <w:rPr>
        <w:lang w:val="en-US"/>
      </w:rPr>
      <w:t>May</w:t>
    </w:r>
    <w:r>
      <w:rPr>
        <w:lang w:val="en-US"/>
      </w:rPr>
      <w:t xml:space="preserve"> 20</w:t>
    </w:r>
    <w:r w:rsidR="00A63614">
      <w:rPr>
        <w:lang w:val="en-US"/>
      </w:rPr>
      <w:t>2</w:t>
    </w:r>
    <w:r w:rsidR="00F63144">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DCF8" w14:textId="77777777" w:rsidR="00337ED1" w:rsidRDefault="00337ED1">
      <w:r>
        <w:separator/>
      </w:r>
    </w:p>
  </w:footnote>
  <w:footnote w:type="continuationSeparator" w:id="0">
    <w:p w14:paraId="335BEEC6" w14:textId="77777777" w:rsidR="00337ED1" w:rsidRDefault="00337ED1">
      <w:r>
        <w:continuationSeparator/>
      </w:r>
    </w:p>
  </w:footnote>
  <w:footnote w:type="continuationNotice" w:id="1">
    <w:p w14:paraId="09CEEDD1" w14:textId="77777777" w:rsidR="00337ED1" w:rsidRDefault="00337E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00248963">
    <w:abstractNumId w:val="3"/>
  </w:num>
  <w:num w:numId="2" w16cid:durableId="1001007891">
    <w:abstractNumId w:val="1"/>
  </w:num>
  <w:num w:numId="3" w16cid:durableId="505631768">
    <w:abstractNumId w:val="4"/>
  </w:num>
  <w:num w:numId="4" w16cid:durableId="48864328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16cid:durableId="22361357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20680"/>
    <w:rsid w:val="000303AE"/>
    <w:rsid w:val="00033B31"/>
    <w:rsid w:val="00041A46"/>
    <w:rsid w:val="00070D0A"/>
    <w:rsid w:val="0007119B"/>
    <w:rsid w:val="00071F2D"/>
    <w:rsid w:val="00082C65"/>
    <w:rsid w:val="0009199D"/>
    <w:rsid w:val="000B1115"/>
    <w:rsid w:val="000C321C"/>
    <w:rsid w:val="000C61EF"/>
    <w:rsid w:val="000D291C"/>
    <w:rsid w:val="000D4125"/>
    <w:rsid w:val="00113E9E"/>
    <w:rsid w:val="001571E4"/>
    <w:rsid w:val="00185CB8"/>
    <w:rsid w:val="001A1E77"/>
    <w:rsid w:val="001E52CC"/>
    <w:rsid w:val="002119A5"/>
    <w:rsid w:val="00216C5A"/>
    <w:rsid w:val="00216E42"/>
    <w:rsid w:val="00243221"/>
    <w:rsid w:val="00260228"/>
    <w:rsid w:val="0029341E"/>
    <w:rsid w:val="002C2D9D"/>
    <w:rsid w:val="002E4ECF"/>
    <w:rsid w:val="002E5957"/>
    <w:rsid w:val="0030240C"/>
    <w:rsid w:val="003336E0"/>
    <w:rsid w:val="0033673B"/>
    <w:rsid w:val="00337ED1"/>
    <w:rsid w:val="00364EF1"/>
    <w:rsid w:val="003708B1"/>
    <w:rsid w:val="00370BAB"/>
    <w:rsid w:val="003745C7"/>
    <w:rsid w:val="00385386"/>
    <w:rsid w:val="00387A53"/>
    <w:rsid w:val="003909D6"/>
    <w:rsid w:val="003A24A0"/>
    <w:rsid w:val="004474E1"/>
    <w:rsid w:val="0045335E"/>
    <w:rsid w:val="00457892"/>
    <w:rsid w:val="00460387"/>
    <w:rsid w:val="00490856"/>
    <w:rsid w:val="00494D79"/>
    <w:rsid w:val="004B33E3"/>
    <w:rsid w:val="004F1E50"/>
    <w:rsid w:val="004F293E"/>
    <w:rsid w:val="004F5261"/>
    <w:rsid w:val="00531B3F"/>
    <w:rsid w:val="00536590"/>
    <w:rsid w:val="0056046D"/>
    <w:rsid w:val="00563FC0"/>
    <w:rsid w:val="00586435"/>
    <w:rsid w:val="00590132"/>
    <w:rsid w:val="005956EB"/>
    <w:rsid w:val="005D115A"/>
    <w:rsid w:val="0062173C"/>
    <w:rsid w:val="006350AE"/>
    <w:rsid w:val="00635709"/>
    <w:rsid w:val="00636A1E"/>
    <w:rsid w:val="00647997"/>
    <w:rsid w:val="00650C4E"/>
    <w:rsid w:val="00650D84"/>
    <w:rsid w:val="00694F85"/>
    <w:rsid w:val="006A1617"/>
    <w:rsid w:val="006B120F"/>
    <w:rsid w:val="006B4D2F"/>
    <w:rsid w:val="006C478B"/>
    <w:rsid w:val="006E0F98"/>
    <w:rsid w:val="006E55D7"/>
    <w:rsid w:val="006E65BF"/>
    <w:rsid w:val="006F68D6"/>
    <w:rsid w:val="00703E9D"/>
    <w:rsid w:val="00705F5D"/>
    <w:rsid w:val="00720685"/>
    <w:rsid w:val="00720D33"/>
    <w:rsid w:val="00723853"/>
    <w:rsid w:val="00735AFF"/>
    <w:rsid w:val="00741B65"/>
    <w:rsid w:val="00753DFD"/>
    <w:rsid w:val="00765CF1"/>
    <w:rsid w:val="007A5B3D"/>
    <w:rsid w:val="007B6FE8"/>
    <w:rsid w:val="007C0794"/>
    <w:rsid w:val="007E56A2"/>
    <w:rsid w:val="007F0A26"/>
    <w:rsid w:val="00813CF7"/>
    <w:rsid w:val="00830791"/>
    <w:rsid w:val="008558B4"/>
    <w:rsid w:val="00867CEC"/>
    <w:rsid w:val="00883254"/>
    <w:rsid w:val="008845A1"/>
    <w:rsid w:val="00893E51"/>
    <w:rsid w:val="00895236"/>
    <w:rsid w:val="008B0A44"/>
    <w:rsid w:val="008D1D74"/>
    <w:rsid w:val="008D7ECB"/>
    <w:rsid w:val="008E64A0"/>
    <w:rsid w:val="008F3458"/>
    <w:rsid w:val="009066BB"/>
    <w:rsid w:val="00915B1B"/>
    <w:rsid w:val="00917120"/>
    <w:rsid w:val="0095101F"/>
    <w:rsid w:val="009551F6"/>
    <w:rsid w:val="009624A5"/>
    <w:rsid w:val="00966EE9"/>
    <w:rsid w:val="0098633F"/>
    <w:rsid w:val="009E0DF3"/>
    <w:rsid w:val="009F2901"/>
    <w:rsid w:val="00A01275"/>
    <w:rsid w:val="00A07B93"/>
    <w:rsid w:val="00A1097D"/>
    <w:rsid w:val="00A3143C"/>
    <w:rsid w:val="00A34462"/>
    <w:rsid w:val="00A44095"/>
    <w:rsid w:val="00A53C20"/>
    <w:rsid w:val="00A60935"/>
    <w:rsid w:val="00A63614"/>
    <w:rsid w:val="00A76F90"/>
    <w:rsid w:val="00A80556"/>
    <w:rsid w:val="00A93E36"/>
    <w:rsid w:val="00AB117C"/>
    <w:rsid w:val="00AB19CF"/>
    <w:rsid w:val="00AC3094"/>
    <w:rsid w:val="00AD5DC2"/>
    <w:rsid w:val="00AE7710"/>
    <w:rsid w:val="00AE7B0B"/>
    <w:rsid w:val="00B2717D"/>
    <w:rsid w:val="00B4008D"/>
    <w:rsid w:val="00B507BD"/>
    <w:rsid w:val="00B804ED"/>
    <w:rsid w:val="00B94ABE"/>
    <w:rsid w:val="00BB6A70"/>
    <w:rsid w:val="00BC1C18"/>
    <w:rsid w:val="00BC49AA"/>
    <w:rsid w:val="00BF52D8"/>
    <w:rsid w:val="00C01653"/>
    <w:rsid w:val="00C05617"/>
    <w:rsid w:val="00C42591"/>
    <w:rsid w:val="00C45007"/>
    <w:rsid w:val="00C4703F"/>
    <w:rsid w:val="00C914C2"/>
    <w:rsid w:val="00C93147"/>
    <w:rsid w:val="00CB5745"/>
    <w:rsid w:val="00CC2549"/>
    <w:rsid w:val="00CF4C9E"/>
    <w:rsid w:val="00D07437"/>
    <w:rsid w:val="00D224DC"/>
    <w:rsid w:val="00D26431"/>
    <w:rsid w:val="00D3062E"/>
    <w:rsid w:val="00D325E7"/>
    <w:rsid w:val="00D57EAA"/>
    <w:rsid w:val="00D81265"/>
    <w:rsid w:val="00DB7B23"/>
    <w:rsid w:val="00DC1548"/>
    <w:rsid w:val="00DD31FC"/>
    <w:rsid w:val="00DE32D7"/>
    <w:rsid w:val="00DE751C"/>
    <w:rsid w:val="00DF0F89"/>
    <w:rsid w:val="00DF2CA1"/>
    <w:rsid w:val="00E07780"/>
    <w:rsid w:val="00E10BEC"/>
    <w:rsid w:val="00E33FA7"/>
    <w:rsid w:val="00E648DB"/>
    <w:rsid w:val="00E857F4"/>
    <w:rsid w:val="00E934FA"/>
    <w:rsid w:val="00EA31FE"/>
    <w:rsid w:val="00EC2DEC"/>
    <w:rsid w:val="00ED3DEB"/>
    <w:rsid w:val="00EE66A3"/>
    <w:rsid w:val="00EE6B50"/>
    <w:rsid w:val="00EF3557"/>
    <w:rsid w:val="00F124FA"/>
    <w:rsid w:val="00F25465"/>
    <w:rsid w:val="00F4072C"/>
    <w:rsid w:val="00F52072"/>
    <w:rsid w:val="00F5283C"/>
    <w:rsid w:val="00F63144"/>
    <w:rsid w:val="00F9085F"/>
    <w:rsid w:val="00FA4AB7"/>
    <w:rsid w:val="00FB1EBB"/>
    <w:rsid w:val="00FB4372"/>
    <w:rsid w:val="00FC4084"/>
    <w:rsid w:val="00FC69B2"/>
    <w:rsid w:val="00FD73BA"/>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mpagnat.org/en/the-innovative-marist-mission-in-our-educational-institutions-message-of-the-marist-international-mission-commission/"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DFD36-00DD-42EC-BBC9-AB537DCE1D4B}">
  <ds:schemaRefs>
    <ds:schemaRef ds:uri="http://schemas.microsoft.com/sharepoint/v3/contenttype/forms"/>
  </ds:schemaRefs>
</ds:datastoreItem>
</file>

<file path=customXml/itemProps2.xml><?xml version="1.0" encoding="utf-8"?>
<ds:datastoreItem xmlns:ds="http://schemas.openxmlformats.org/officeDocument/2006/customXml" ds:itemID="{5FA3DDE7-BBE8-47BF-AD34-8CF64805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5225E-4F79-4FF3-9535-7C34B6E55F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329</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2439</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23</cp:revision>
  <cp:lastPrinted>2013-12-28T01:25:00Z</cp:lastPrinted>
  <dcterms:created xsi:type="dcterms:W3CDTF">2022-11-28T04:24:00Z</dcterms:created>
  <dcterms:modified xsi:type="dcterms:W3CDTF">2023-05-04T04:14:00Z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